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B452B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5B7254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34716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734716" w:rsidRPr="00734716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16" w:rsidRDefault="00734716" w:rsidP="0073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71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73471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постановлением администрации сельского поселения Выкатной от 04.06.2021 № 40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4716" w:rsidRPr="00734716" w:rsidRDefault="005B7254" w:rsidP="005B7254">
      <w:pPr>
        <w:suppressAutoHyphens/>
        <w:autoSpaceDE w:val="0"/>
        <w:autoSpaceDN w:val="0"/>
        <w:adjustRightInd w:val="0"/>
        <w:spacing w:after="0" w:line="240" w:lineRule="auto"/>
        <w:ind w:right="14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E794D">
        <w:rPr>
          <w:rFonts w:ascii="Times New Roman" w:hAnsi="Times New Roman"/>
          <w:sz w:val="28"/>
          <w:szCs w:val="28"/>
        </w:rPr>
        <w:t xml:space="preserve">1. </w:t>
      </w:r>
      <w:r w:rsidR="00734716" w:rsidRPr="00734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административный регламент </w:t>
      </w:r>
      <w:r w:rsidR="00734716" w:rsidRPr="0073471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734716" w:rsidRPr="00734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</w:t>
      </w:r>
      <w:proofErr w:type="gramStart"/>
      <w:r w:rsidR="00734716" w:rsidRPr="0073471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="00734716" w:rsidRPr="00734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5B7254" w:rsidRDefault="005B7254" w:rsidP="005B7254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B7254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7254" w:rsidRPr="005B7254" w:rsidRDefault="005B7254" w:rsidP="005B7254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B7254" w:rsidRPr="005B7254" w:rsidRDefault="005B7254" w:rsidP="005B7254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</w:p>
    <w:p w:rsidR="005B7254" w:rsidRPr="005B7254" w:rsidRDefault="00B452BA" w:rsidP="005B7254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.12.2022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B7254" w:rsidRPr="005B7254" w:rsidRDefault="005B7254" w:rsidP="005B7254">
      <w:pPr>
        <w:spacing w:after="0" w:line="240" w:lineRule="auto"/>
        <w:ind w:right="-7"/>
        <w:jc w:val="right"/>
        <w:rPr>
          <w:rFonts w:eastAsia="Times New Roman"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303D9A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5B7254"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03D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регламент, муниципальная услуга) разработан в целях повышения качества предоставления муниципальной услуги, устанавливает стандарт, сроки и последовательность действий (административных процедур) администрации сельского поселения Выкатной (далее – уполномоченный орган), ее должностных лиц, порядок взаимодействия с заявителями, органами власти и организациями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 сельском поселении</w:t>
      </w:r>
      <w:r w:rsidR="00480269" w:rsidRPr="00480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269" w:rsidRPr="005B7254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Круг заявителей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3. 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ерации (далее – представитель).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269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порядку информирования о правилах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4.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устной (при личном обращении заявителя и/или по телефону);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письменной (при письменном обращении заявителя по почте, электронной почте);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информационном стенде уполномоченного органа в форме информационных (текстовых) материалов;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870C7">
        <w:rPr>
          <w:rFonts w:ascii="Times New Roman" w:hAnsi="Times New Roman"/>
          <w:sz w:val="24"/>
          <w:szCs w:val="24"/>
        </w:rPr>
        <w:t>на официальном сайте администрации Ханты-Мансийского района www.hmrn.ru раздел «Сельские поселения» подраздел «Сельское поселение Выкатной» (далее - официальный сайт);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портал, ЕПГУ).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устной (при личном обращении заявителя и по телефону);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письменной (при письменном обращении заявителя по почте, электронной почте);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личном кабинете на ЕПГУ, а также в уполномоченном органе при обращении заявителя лично, по телефону посредством электронной почты.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10 минут.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справочные телефоны уполномоченного органа, иных организаций, участвующих в предоставлении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услуги,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- справочная информация), размещается на официальном сайте, на Едином портале, а также на информационных стендах в помещениях уполномоченного органа.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выбору заявителя могут использоваться способы получения информации, указанные в пункте 4 Административного регламента.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обеспечивает полноту, актуальность и достоверность размещаемой справочной информации.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7. На информационном стенде в местах предоставления муниципальной услуги и в информационно-телекоммуникационной сети Интернет размещается следующая информация: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административного регламента;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справочная информация;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B7254" w:rsidRPr="005B7254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бланки заявлений о предоставлении муниципальной услуги и образцы их заполнения.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8. 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на официальном сайте, Едином портале, на информационных стендах уполномоченного органа, находящихся в местах предоставления муниципальной услуги. </w:t>
      </w:r>
    </w:p>
    <w:p w:rsidR="005B7254" w:rsidRPr="00480269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480269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B7254"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Стандарт предоставления муниципальной услуги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муниципальной услуги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9. Утверждение схемы расположения земельного участка или земельных участков на кадастровом плане территории.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органа, предоставляющего муниципальную услугу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10. Органом, предоставляющим муниципальную услугу, является администрация сельского поселения 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предоставление муниципальной услуги осуществляет отдел управления администрации сельского поселения</w:t>
      </w:r>
      <w:r w:rsidR="00480269" w:rsidRPr="00480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Федеральной налоговой службой (в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предпринимателей);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Федеральной службой государственной регистрации, кадастра и картографии (в части получения сведений из Единого государственного реестра недвижимости);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органом исполнительной власти субъекта Российской Федерации, уполномоченным в области лесных отношений, при согласовании схемы расположения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земельного участка или земельных участков на кадастровом плане территории.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</w:t>
      </w:r>
      <w:r w:rsidR="00480269" w:rsidRPr="00480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 предоставления муниципальной услуги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11. Результатом предоставления муниципальной услуги являются: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- решение об утверждении схемы расположения земельного участка, оформленное в форме постановления администрации сельского поселения</w:t>
      </w:r>
      <w:r w:rsidR="00480269" w:rsidRPr="00480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подписью главы сельского поселения</w:t>
      </w:r>
      <w:r w:rsidR="00480269" w:rsidRPr="00480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269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лица, его замещающего с приложением утвержденной схемы расположения земельного участка;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об отказе в утверждении схемы расположения земельного участка на кадастровом плане территории по форме согласно приложению 1 к Административному регламенту.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предоставления муниципальной услуги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12. Срок предоставления муниципальной услуги составляет 10 рабочих дней.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сорока пяти дней со дня поступления заявления о предоставлении муниципальной услуги.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предоставления муниципальной услуги не входит срок выдачи (направления) документов, являющихся результатом предоставления муниципальной услуги.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269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правовые акты, регулирующие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предоставление муниципальной услуги </w:t>
      </w:r>
    </w:p>
    <w:p w:rsidR="00480269" w:rsidRDefault="00480269" w:rsidP="004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13.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14.1. Заявление о предоставлении муниципальной услуги в свободной форме, либо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рекомендуемой форме согласно приложению 2 к Административному регламенту.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форме электронного документа в личном кабинете на ЕПГУ;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бумажном носителе в виде распечатанного экземпляра электронного документа в уполномоченном органе.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14.2. Документ, удостоверяющий личность заявителя, представителя.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14.3. Схема расположения земельного участка.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14.4. Согласие землепользователей, землевладельцев, арендаторов на образование земельных участков.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14.5. Согласие залогодержателей исходных земельных участков.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14.6.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прилагаемые документы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15.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выписка из Единого государственного реестра недвижимости в отношении земельного участка;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16. В соответствии с частью 1 статьи 7 Федерального закона № 210-ФЗ запрещается требовать от заявителей: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 </w:t>
      </w:r>
    </w:p>
    <w:p w:rsidR="005B7254" w:rsidRPr="005B7254" w:rsidRDefault="005B7254" w:rsidP="0048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17.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18.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либо до принятия решения об отказе в утверждении ранее направленной схемы расположения земельного участка.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19. Исчерпывающий перечень оснований для отказа в утверждении схемы расположения земельного участка предусмотрен пунктом 16 статьи 11.10, пунктом 8 статьи 39.11 Земельного кодекса Российской Федерации. </w:t>
      </w:r>
    </w:p>
    <w:p w:rsidR="005B7254" w:rsidRPr="001D7148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20. Услуги, необходимые и обязательные для предоставления муниципальной услуги, отсутствуют.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21.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22. За предоставление услуг, необходимых и обязательных для предоставления муниципальной услуги, не предусмотрена плата.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D7148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предоставлении муниципальной услуги и при получении результата предоставления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24. 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личного обращения заявителя с заявлением в уполномоченный орган, такое заявление подлежит обязательной регистрации в течение 15 минут.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1D7148" w:rsidRDefault="001D7148" w:rsidP="005B72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25. Местоположение административных зданий,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instrText>Постановление Правительства РФ от 16.09.2020 N 1479</w:instrTex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instrText>Статус: действующая редакция (действ. с 01.09.2021)"</w:instrTex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правилам противопожарного режима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нормам охраны труда, а также требованиям Федерального закона от 24.11.1995 № 181-ФЗ «О социальной защите инвалидов в Российской Федерации» с целью обеспечения доступности инвалидов к получению муниципальной услуги.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–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сельского поселения</w:t>
      </w:r>
      <w:r w:rsidR="001D7148" w:rsidRPr="001D7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148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бейджи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таблички на рабочих местах с указанием фамилий, имен, отчеств (при наличии) и занимаемых должностей.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26. Показателями доступности муниципальной услуги являются: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получения муниципальной услуги своевременно и в соответствии с требованиями Административного регламента;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 и Единого портала;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осуществлять мониторинг хода предоставления муниципальной услуги посредством Единого портала;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27. Показателями качества муниципальной услуги являются: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специалистами уполномоченного органа, предоставляющими муниципальную услугу, сроков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28.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предоставления муниципальной услуги, указанные в пункте 11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 могут быть предоставлены в следующих форматах: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xml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ods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zip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rar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sig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p№g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bmp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tiff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(масштаб 1:1) с использованием следующих режимов: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«черно-белый» (при отсутствии в документе графических изображений и (или) цветного текста);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«цветной» или "режим полной цветопередачи" (при наличии в документе цветных графических изображений либо цветного текста);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документы должны обеспечивать: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идентифицировать документ и количество листов в документе;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ods</w:t>
      </w:r>
      <w:proofErr w:type="spellEnd"/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формируются в виде отдельного электронного документа.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29.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законодательством об электронной подписи. </w:t>
      </w:r>
    </w:p>
    <w:p w:rsidR="005B7254" w:rsidRPr="001D7148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Случаи и порядок предоставления муниципальной услуги в упреждающем (проактивном) режиме в соответствии со статьей 7.3 Федерального закона № 210-ФЗ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30. Предоставление муниципальной услуги в упреждающем (проактивном) режиме не предусмотрено. </w:t>
      </w:r>
    </w:p>
    <w:p w:rsidR="005B7254" w:rsidRPr="001D7148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1D7148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B7254"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D7148" w:rsidRP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Исчерпывающий перечень административных процедур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 Предоставление муниципальной услуги включает в себя следующие административные процедуры: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проверка документов и регистрация заявления;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документов и сведений;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решения о предоставлении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выдача результата на бумажном носителе (опционально).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3 к Административному регламенту.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Перечень административных процедур (действий) при предоставлении муниципальной услуги в электронной форме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31.1. При предоставлении муниципальной услуги в электронной форме заявителю обеспечиваются: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информации о порядке и сроках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заявления;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результата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сведений о ходе рассмотрения заявления;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оценки качества предоставления муниципальной услуги;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148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(действий) в электронной форме </w:t>
      </w:r>
    </w:p>
    <w:p w:rsidR="001D7148" w:rsidRDefault="001D7148" w:rsidP="001D7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31.2.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31.3. Формирование запроса.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запроса заявителю обеспечивается совершение действий, предусмотренных пунктом 14 Требований.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уполномоченный орган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посредством ЕПГУ.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регистрацию заявления и направление заявителю уведомления о регистрации заявления.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31.5. Заявителю в качестве результата предоставления муниципальной услуги обеспечивается по его выбору возможность совершения действий, предусмотренных пунктами 19, 19(1) Требований.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31.6. При предоставлении муниципальной услуги в электронной форме заявителю направляется информация, предусмотренная пунктом 23 Требований.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31.7. Оценка качества предоставления муниципальной услуги осуществляется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5B7254" w:rsidRPr="005B7254" w:rsidRDefault="005B7254" w:rsidP="001D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31.8.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32.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исправленного документа или отказа заявителю осуществляется специалистом уполномоченного органа способом, определенным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заявителем при обращении об исправлении ошибок. </w:t>
      </w:r>
    </w:p>
    <w:p w:rsidR="005B7254" w:rsidRPr="00590D71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</w:t>
      </w:r>
      <w:r w:rsidR="00590D71">
        <w:rPr>
          <w:rFonts w:ascii="Times New Roman" w:eastAsia="Times New Roman" w:hAnsi="Times New Roman"/>
          <w:sz w:val="24"/>
          <w:szCs w:val="24"/>
          <w:lang w:eastAsia="ru-RU"/>
        </w:rPr>
        <w:t>одлежит возвращению заявителю.</w:t>
      </w: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33.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90D71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B7254"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Формы контроля за исполнением административного регламента </w:t>
      </w:r>
    </w:p>
    <w:p w:rsidR="005B7254" w:rsidRPr="00590D71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34.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 либо лицом, его замещающим.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проверок: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решений о предоставлении (об отказе в предоставлении) муниципальной услуги;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и устранения нарушений прав граждан;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B7254" w:rsidRPr="00590D71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35.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сроков предоставления муниципальной услуги;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положений Административного регламента;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Основанием для проведения внеплановых проверок являются: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  <w:r w:rsidRPr="00590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B7254" w:rsidRPr="005B7254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7254"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5B7254" w:rsidRPr="00590D71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36.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37.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 </w:t>
      </w:r>
    </w:p>
    <w:p w:rsidR="005B7254" w:rsidRPr="00590D71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90D71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B7254"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5B7254" w:rsidRPr="00590D71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590D71" w:rsidRDefault="00590D71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38. Заявитель имеет право на досудебное (внесудебное) обжалование действий (бездействия) органа, предоставляющего муниципальную услугу, должностных лиц, муниципальных служащих, работников, а также принимаемых ими решений при 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предоставлении муниципальной услуги.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590D71" w:rsidRDefault="00590D71" w:rsidP="005B72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39.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 в письменной форме, в том числе при личном приеме заявителя, по почте, 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(https://do.gosuslugi.ru/).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 </w:t>
      </w:r>
    </w:p>
    <w:p w:rsidR="005B7254" w:rsidRPr="005B7254" w:rsidRDefault="005B7254" w:rsidP="00590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руководителя структурного подразделения администрации сельского поселения</w:t>
      </w:r>
      <w:r w:rsidR="00590D71" w:rsidRPr="00590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D71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услугу, подается главе сельского поселения</w:t>
      </w:r>
      <w:r w:rsidR="00590D71" w:rsidRPr="00590D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D71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40. Информирование заявителей о порядке подачи и рассмотрения жалобы осуществляется в следующих формах (по выбору заявителя): </w:t>
      </w:r>
    </w:p>
    <w:p w:rsidR="005B7254" w:rsidRPr="005B7254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устной (при личном обращении заявителя и/или по телефону); </w:t>
      </w:r>
    </w:p>
    <w:p w:rsidR="005B7254" w:rsidRPr="005B7254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письменной (при письменном обращении заявителя по почте, электронной почте); </w:t>
      </w:r>
    </w:p>
    <w:p w:rsidR="005B7254" w:rsidRPr="005B7254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</w:t>
      </w:r>
    </w:p>
    <w:p w:rsid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41.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регламентирован: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от 27.07.2010 № 210-ФЗ;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ственных и муниципальных услуг».</w:t>
      </w: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25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54" w:rsidRPr="005B7254" w:rsidRDefault="005B7254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«Утверждение схемы расположения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или земельных участков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кадастровом плане территории»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РЕШЕНИЯ ОБ ОТКАЗЕ В УТВЕРЖДЕНИИ СХЕМЫ РАСПОЛОЖЕНИЯ ЗЕМЕЛЬНОГО УЧАСТКА НА КАДАСТРОВОМ ПЛАНЕ ТЕРРИТОРИИ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(наименование уполномоченного органа местного</w:t>
      </w:r>
    </w:p>
    <w:p w:rsidR="005B7254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самоуправления)</w:t>
      </w:r>
    </w:p>
    <w:p w:rsidR="002D0B5C" w:rsidRP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Кому: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Контактные данные: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/Представитель: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Контактные данные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представителя: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в утверждении схемы расположения земельного участка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От                                                             №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заявление от _________ № _____ (Заявитель: ______________)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и приложенные к нему документы, в соответствии со статьями 11.10, 39.11 Земельного кодекса Российской Федерации, _________________________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в утверждении схемы расположения земельного участка на кадастровом плане территории отказано по основаниям: _______________________________________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 отказа: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__________________________________________________.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D0B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лица                  Ф.И.О. уполномоченного лица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3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</w:tblGrid>
      <w:tr w:rsidR="005B7254" w:rsidRPr="002D0B5C" w:rsidTr="002D0B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2D0B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2D0B5C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</w:tr>
    </w:tbl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B5C" w:rsidRDefault="002D0B5C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5B7254" w:rsidRPr="002D0B5C" w:rsidRDefault="001E6200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7254" w:rsidRPr="002D0B5C">
        <w:rPr>
          <w:rFonts w:ascii="Times New Roman" w:eastAsia="Times New Roman" w:hAnsi="Times New Roman"/>
          <w:sz w:val="24"/>
          <w:szCs w:val="24"/>
          <w:lang w:eastAsia="ru-RU"/>
        </w:rPr>
        <w:t>Утверждение схемы расположения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или земельных участков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</w:t>
      </w:r>
      <w:r w:rsidR="001E62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расположения земельного участка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на кадастровом плане территории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«___» _____________ 20___ г.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1.  Сведения о заявителе (в случае, если заявитель обращается через представителя)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3543"/>
      </w:tblGrid>
      <w:tr w:rsidR="005B7254" w:rsidRPr="002D0B5C" w:rsidTr="005B725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</w:t>
            </w: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2. Сведения о заявителе</w:t>
      </w: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3543"/>
      </w:tblGrid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3. Сведения по услуге</w:t>
      </w:r>
    </w:p>
    <w:tbl>
      <w:tblPr>
        <w:tblW w:w="907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3543"/>
      </w:tblGrid>
      <w:tr w:rsidR="005B7254" w:rsidRPr="002D0B5C" w:rsidTr="005B725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1E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Исходный земельный участок находится в залоге?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4. Сведения о земельном участке(-ах)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3543"/>
      </w:tblGrid>
      <w:tr w:rsidR="005B7254" w:rsidRPr="002D0B5C" w:rsidTr="005B725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5. Прикладываемые документы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3543"/>
      </w:tblGrid>
      <w:tr w:rsidR="005B7254" w:rsidRPr="002D0B5C" w:rsidTr="005B725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прикладываемого документа</w:t>
            </w: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Схема расположения земельного участка или земельных участков на кадастровом плане </w:t>
            </w: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Правоустанавливающий документ на объект недвижимости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залогодержателей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землепользователей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B5C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услуги прошу: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65"/>
        <w:gridCol w:w="2307"/>
      </w:tblGrid>
      <w:tr w:rsidR="005B7254" w:rsidRPr="002D0B5C" w:rsidTr="005B7254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бумажном носителе при личном обращении в органе местного самоуправления, расположенном по адресу: _______________________________________________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5B7254" w:rsidRPr="002D0B5C" w:rsidRDefault="005B7254" w:rsidP="002D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95"/>
        <w:gridCol w:w="1290"/>
        <w:gridCol w:w="330"/>
        <w:gridCol w:w="3450"/>
      </w:tblGrid>
      <w:tr w:rsidR="005B7254" w:rsidRPr="002D0B5C" w:rsidTr="005B7254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 (последнее - при наличии)) </w:t>
            </w:r>
          </w:p>
        </w:tc>
      </w:tr>
      <w:tr w:rsidR="005B7254" w:rsidRPr="002D0B5C" w:rsidTr="005B7254"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254" w:rsidRPr="002D0B5C" w:rsidTr="005B7254"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7254" w:rsidRPr="002D0B5C" w:rsidRDefault="005B7254" w:rsidP="002D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00" w:rsidRDefault="001E6200" w:rsidP="005B72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t>«Утверждение схемы расположения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или земельных участков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кадастровом плане территории» 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2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B7254" w:rsidRPr="001E6200" w:rsidRDefault="005B7254" w:rsidP="001E6200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9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1597"/>
        <w:gridCol w:w="1586"/>
        <w:gridCol w:w="1418"/>
        <w:gridCol w:w="1417"/>
        <w:gridCol w:w="1418"/>
        <w:gridCol w:w="1474"/>
      </w:tblGrid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проверка комплектности документов на наличие/ 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Едином портале уведомления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отсутствия оснований для отказа в приеме документов, </w:t>
            </w: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регистрацию корреспонденц</w:t>
            </w: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административным регламента, в том числе с использованием СМЭВ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Ханты-Мансийского автономного округа - Югры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/ГИС/ СМЭВ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 ГИС /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Принятие решения о предоставлении муниципальной услуги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муниципальной услуги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Выдача (направление) заявителю результата предоставления муниципальной услуги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  <w:tr w:rsidR="005B7254" w:rsidRPr="005B7254" w:rsidTr="005B7254">
        <w:tc>
          <w:tcPr>
            <w:tcW w:w="1039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5B7254" w:rsidRPr="005B7254" w:rsidTr="005B725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формирование и регистрация результата 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159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о результате предоставления муниципальной услуги, указанном в административном регламенте, в реестр решений</w:t>
            </w:r>
          </w:p>
        </w:tc>
        <w:tc>
          <w:tcPr>
            <w:tcW w:w="1586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4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B7254" w:rsidRPr="001E6200" w:rsidRDefault="005B7254" w:rsidP="005B7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муниципальной услуги, указанный в административном регламенте внесен в реестр</w:t>
            </w:r>
          </w:p>
        </w:tc>
      </w:tr>
    </w:tbl>
    <w:p w:rsidR="005B7254" w:rsidRPr="00CE794D" w:rsidRDefault="005B7254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B7254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D09"/>
    <w:multiLevelType w:val="hybridMultilevel"/>
    <w:tmpl w:val="F2927538"/>
    <w:lvl w:ilvl="0" w:tplc="062E4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7251C"/>
    <w:multiLevelType w:val="hybridMultilevel"/>
    <w:tmpl w:val="DF985346"/>
    <w:lvl w:ilvl="0" w:tplc="70CE2B0C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D7148"/>
    <w:rsid w:val="001E6200"/>
    <w:rsid w:val="002D0B5C"/>
    <w:rsid w:val="002D48DB"/>
    <w:rsid w:val="00303D9A"/>
    <w:rsid w:val="00326DFA"/>
    <w:rsid w:val="00480269"/>
    <w:rsid w:val="004B68CF"/>
    <w:rsid w:val="00531B29"/>
    <w:rsid w:val="00590D71"/>
    <w:rsid w:val="005B7254"/>
    <w:rsid w:val="005F0040"/>
    <w:rsid w:val="00604CE4"/>
    <w:rsid w:val="006E6ABD"/>
    <w:rsid w:val="00734716"/>
    <w:rsid w:val="00A61365"/>
    <w:rsid w:val="00B452BA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EE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9021</Words>
  <Characters>51425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2022-12-27T07:02:00Z</cp:lastPrinted>
  <dcterms:created xsi:type="dcterms:W3CDTF">2020-12-23T06:21:00Z</dcterms:created>
  <dcterms:modified xsi:type="dcterms:W3CDTF">2022-12-27T07:02:00Z</dcterms:modified>
</cp:coreProperties>
</file>